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05E5" w14:textId="37D03270" w:rsidR="004B0841" w:rsidRPr="00665510" w:rsidRDefault="00396608" w:rsidP="004B0841">
      <w:pPr>
        <w:jc w:val="center"/>
        <w:rPr>
          <w:rFonts w:ascii="Georgia" w:eastAsia="Rasa" w:hAnsi="Georgia" w:cs="Rasa"/>
          <w:b/>
          <w:sz w:val="20"/>
          <w:szCs w:val="20"/>
        </w:rPr>
      </w:pPr>
      <w:r>
        <w:rPr>
          <w:rFonts w:ascii="Georgia" w:eastAsia="Rasa" w:hAnsi="Georgia" w:cs="Rasa"/>
          <w:b/>
          <w:sz w:val="20"/>
          <w:szCs w:val="20"/>
        </w:rPr>
        <w:t>SD</w:t>
      </w:r>
      <w:r w:rsidR="00A30ABF">
        <w:rPr>
          <w:rFonts w:ascii="Georgia" w:eastAsia="Rasa" w:hAnsi="Georgia" w:cs="Rasa"/>
          <w:b/>
          <w:sz w:val="20"/>
          <w:szCs w:val="20"/>
        </w:rPr>
        <w:t>2</w:t>
      </w:r>
      <w:r>
        <w:rPr>
          <w:rFonts w:ascii="Georgia" w:eastAsia="Rasa" w:hAnsi="Georgia" w:cs="Rasa"/>
          <w:b/>
          <w:sz w:val="20"/>
          <w:szCs w:val="20"/>
        </w:rPr>
        <w:t xml:space="preserve">- </w:t>
      </w:r>
      <w:r w:rsidR="004B0841" w:rsidRPr="00187C35">
        <w:rPr>
          <w:rFonts w:ascii="Georgia" w:eastAsia="Rasa" w:hAnsi="Georgia" w:cs="Rasa"/>
          <w:b/>
          <w:sz w:val="20"/>
          <w:szCs w:val="20"/>
        </w:rPr>
        <w:t>DECLARATION FOR NON-RESIDENT SHAREHOLDERS</w:t>
      </w:r>
      <w:r w:rsidR="004B0841" w:rsidRPr="00665510">
        <w:rPr>
          <w:rFonts w:ascii="Georgia" w:eastAsia="Rasa" w:hAnsi="Georgia" w:cs="Rasa"/>
          <w:b/>
          <w:sz w:val="20"/>
          <w:szCs w:val="20"/>
        </w:rPr>
        <w:t>**</w:t>
      </w:r>
    </w:p>
    <w:p w14:paraId="7DAD86F4" w14:textId="79460D09" w:rsidR="004B0841" w:rsidRPr="00187C35" w:rsidRDefault="004B0841" w:rsidP="004B0841">
      <w:pPr>
        <w:autoSpaceDE w:val="0"/>
        <w:autoSpaceDN w:val="0"/>
        <w:adjustRightInd w:val="0"/>
        <w:spacing w:after="0" w:line="240" w:lineRule="auto"/>
        <w:jc w:val="center"/>
        <w:rPr>
          <w:rFonts w:ascii="Georgia" w:hAnsi="Georgia" w:cs="CIDFont+F1"/>
          <w:sz w:val="20"/>
          <w:szCs w:val="20"/>
        </w:rPr>
      </w:pPr>
      <w:r w:rsidRPr="00187C35">
        <w:rPr>
          <w:rFonts w:ascii="Georgia" w:hAnsi="Georgia"/>
          <w:i/>
          <w:sz w:val="20"/>
          <w:szCs w:val="20"/>
        </w:rPr>
        <w:t>(To be declared by non-resident shareholder for declaring existence/ non-existence of PE in India and availing the benefits of lower tax deduction under Section 90 of the Indian Income Tax Act, 1961 (‘ IT Act’) read with the provisions of the Tax Treaty with India and the Multilateral Instrument</w:t>
      </w:r>
    </w:p>
    <w:p w14:paraId="1B83ED2A" w14:textId="77777777" w:rsidR="004B0841" w:rsidRPr="00187C35" w:rsidRDefault="004B0841" w:rsidP="004B0841">
      <w:pPr>
        <w:autoSpaceDE w:val="0"/>
        <w:autoSpaceDN w:val="0"/>
        <w:adjustRightInd w:val="0"/>
        <w:spacing w:after="0" w:line="240" w:lineRule="auto"/>
        <w:jc w:val="center"/>
        <w:rPr>
          <w:rFonts w:ascii="Georgia" w:hAnsi="Georgia" w:cs="CIDFont+F1"/>
          <w:sz w:val="20"/>
          <w:szCs w:val="20"/>
        </w:rPr>
      </w:pPr>
    </w:p>
    <w:p w14:paraId="1A0E8DE8"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1C2ADC4E" w14:textId="4FDC74BD"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Date: [xx] 202</w:t>
      </w:r>
      <w:r w:rsidR="00493776">
        <w:rPr>
          <w:rFonts w:ascii="Georgia" w:hAnsi="Georgia" w:cs="CIDFont+F1"/>
          <w:sz w:val="20"/>
          <w:szCs w:val="20"/>
        </w:rPr>
        <w:t>6</w:t>
      </w:r>
    </w:p>
    <w:p w14:paraId="47061B3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3524DCA" w14:textId="2A88392C" w:rsidR="00373EF6"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To</w:t>
      </w:r>
    </w:p>
    <w:p w14:paraId="3486F278" w14:textId="77777777" w:rsidR="002826BC" w:rsidRPr="00187C35" w:rsidRDefault="002826BC" w:rsidP="005E100E">
      <w:pPr>
        <w:autoSpaceDE w:val="0"/>
        <w:autoSpaceDN w:val="0"/>
        <w:adjustRightInd w:val="0"/>
        <w:spacing w:after="0" w:line="240" w:lineRule="auto"/>
        <w:jc w:val="both"/>
        <w:rPr>
          <w:rFonts w:ascii="Georgia" w:hAnsi="Georgia" w:cs="CIDFont+F1"/>
          <w:sz w:val="20"/>
          <w:szCs w:val="20"/>
        </w:rPr>
      </w:pPr>
    </w:p>
    <w:p w14:paraId="61249C23" w14:textId="73C0EBAF" w:rsidR="00373EF6" w:rsidRPr="00187C35" w:rsidRDefault="002826BC" w:rsidP="005E100E">
      <w:pPr>
        <w:autoSpaceDE w:val="0"/>
        <w:autoSpaceDN w:val="0"/>
        <w:adjustRightInd w:val="0"/>
        <w:spacing w:after="0" w:line="240" w:lineRule="auto"/>
        <w:jc w:val="both"/>
        <w:rPr>
          <w:rFonts w:ascii="Georgia" w:hAnsi="Georgia" w:cs="CIDFont+F1"/>
          <w:sz w:val="20"/>
          <w:szCs w:val="20"/>
        </w:rPr>
      </w:pPr>
      <w:r>
        <w:rPr>
          <w:rFonts w:ascii="Georgia" w:hAnsi="Georgia" w:cs="Georgia"/>
          <w:sz w:val="20"/>
          <w:szCs w:val="20"/>
        </w:rPr>
        <w:t xml:space="preserve">G R </w:t>
      </w:r>
      <w:proofErr w:type="spellStart"/>
      <w:r>
        <w:rPr>
          <w:rFonts w:ascii="Georgia" w:hAnsi="Georgia" w:cs="Georgia"/>
          <w:sz w:val="20"/>
          <w:szCs w:val="20"/>
        </w:rPr>
        <w:t>Infraprojects</w:t>
      </w:r>
      <w:proofErr w:type="spellEnd"/>
      <w:r w:rsidR="00935D23">
        <w:rPr>
          <w:rFonts w:ascii="Georgia" w:hAnsi="Georgia" w:cs="Georgia"/>
          <w:sz w:val="20"/>
          <w:szCs w:val="20"/>
        </w:rPr>
        <w:t xml:space="preserve"> Limited</w:t>
      </w:r>
    </w:p>
    <w:p w14:paraId="761DB27C"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486D556" w14:textId="504EB25E"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Dear Sir/Madam,</w:t>
      </w:r>
    </w:p>
    <w:p w14:paraId="1E767FD8"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C505DE1" w14:textId="040A00DB"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Re: Declaration for claiming the tax treaty benefits for the financial year 202</w:t>
      </w:r>
      <w:r w:rsidR="00493776">
        <w:rPr>
          <w:rFonts w:ascii="Georgia" w:hAnsi="Georgia" w:cs="CIDFont+F1"/>
          <w:sz w:val="20"/>
          <w:szCs w:val="20"/>
        </w:rPr>
        <w:t>5</w:t>
      </w:r>
      <w:r w:rsidRPr="00187C35">
        <w:rPr>
          <w:rFonts w:ascii="Georgia" w:hAnsi="Georgia" w:cs="CIDFont+F1"/>
          <w:sz w:val="20"/>
          <w:szCs w:val="20"/>
        </w:rPr>
        <w:t>-2</w:t>
      </w:r>
      <w:r w:rsidR="00493776">
        <w:rPr>
          <w:rFonts w:ascii="Georgia" w:hAnsi="Georgia" w:cs="CIDFont+F1"/>
          <w:sz w:val="20"/>
          <w:szCs w:val="20"/>
        </w:rPr>
        <w:t>6</w:t>
      </w:r>
      <w:r w:rsidRPr="00187C35">
        <w:rPr>
          <w:rFonts w:ascii="Georgia" w:hAnsi="Georgia" w:cs="CIDFont+F1"/>
          <w:sz w:val="20"/>
          <w:szCs w:val="20"/>
        </w:rPr>
        <w:t xml:space="preserve"> (ending on</w:t>
      </w:r>
      <w:r w:rsidR="00491962" w:rsidRPr="00187C35">
        <w:rPr>
          <w:rFonts w:ascii="Georgia" w:hAnsi="Georgia" w:cs="CIDFont+F1"/>
          <w:sz w:val="20"/>
          <w:szCs w:val="20"/>
        </w:rPr>
        <w:t xml:space="preserve"> </w:t>
      </w:r>
      <w:r w:rsidRPr="00187C35">
        <w:rPr>
          <w:rFonts w:ascii="Georgia" w:hAnsi="Georgia" w:cs="CIDFont+F1"/>
          <w:sz w:val="20"/>
          <w:szCs w:val="20"/>
        </w:rPr>
        <w:t>March 31, 202</w:t>
      </w:r>
      <w:r w:rsidR="00493776">
        <w:rPr>
          <w:rFonts w:ascii="Georgia" w:hAnsi="Georgia" w:cs="CIDFont+F1"/>
          <w:sz w:val="20"/>
          <w:szCs w:val="20"/>
        </w:rPr>
        <w:t>6</w:t>
      </w:r>
      <w:r w:rsidRPr="00187C35">
        <w:rPr>
          <w:rFonts w:ascii="Georgia" w:hAnsi="Georgia" w:cs="CIDFont+F1"/>
          <w:sz w:val="20"/>
          <w:szCs w:val="20"/>
        </w:rPr>
        <w:t>).</w:t>
      </w:r>
    </w:p>
    <w:p w14:paraId="1FB43C09"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5C68BF7" w14:textId="2B6239CB" w:rsidR="00491962" w:rsidRDefault="00491962" w:rsidP="005E100E">
      <w:pPr>
        <w:autoSpaceDE w:val="0"/>
        <w:autoSpaceDN w:val="0"/>
        <w:adjustRightInd w:val="0"/>
        <w:spacing w:after="0" w:line="240" w:lineRule="auto"/>
        <w:jc w:val="both"/>
        <w:rPr>
          <w:rFonts w:ascii="Georgia" w:hAnsi="Georgia" w:cs="CIDFont+F1"/>
          <w:sz w:val="20"/>
          <w:szCs w:val="20"/>
        </w:rPr>
      </w:pPr>
    </w:p>
    <w:p w14:paraId="724FEE12" w14:textId="487267A7" w:rsidR="00A21690" w:rsidRPr="00517E5A" w:rsidRDefault="00A21690"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sz w:val="20"/>
          <w:szCs w:val="20"/>
        </w:rPr>
        <w:t xml:space="preserve">I / We, </w:t>
      </w:r>
      <w:r w:rsidRPr="007C2BFC">
        <w:rPr>
          <w:rFonts w:ascii="Georgia" w:hAnsi="Georgia"/>
          <w:sz w:val="20"/>
          <w:szCs w:val="20"/>
          <w:highlight w:val="yellow"/>
        </w:rPr>
        <w:t xml:space="preserve">[…………………………………………………] </w:t>
      </w:r>
      <w:r w:rsidR="00953BBF" w:rsidRPr="007C2BFC">
        <w:rPr>
          <w:rFonts w:ascii="Georgia" w:hAnsi="Georgia" w:cs="CIDFont+F1"/>
          <w:sz w:val="20"/>
          <w:szCs w:val="20"/>
          <w:highlight w:val="yellow"/>
        </w:rPr>
        <w:t>[NAME OF SHAREHOLDER]</w:t>
      </w:r>
      <w:r w:rsidR="00953BBF" w:rsidRPr="00917379">
        <w:rPr>
          <w:rFonts w:ascii="Georgia" w:hAnsi="Georgia" w:cs="CIDFont+F1"/>
          <w:sz w:val="20"/>
          <w:szCs w:val="20"/>
        </w:rPr>
        <w:t xml:space="preserve"> </w:t>
      </w:r>
      <w:r w:rsidRPr="00917379">
        <w:rPr>
          <w:rFonts w:ascii="Georgia" w:hAnsi="Georgia"/>
          <w:sz w:val="20"/>
          <w:szCs w:val="20"/>
        </w:rPr>
        <w:t>do hereby solemnly declare as follows:</w:t>
      </w:r>
    </w:p>
    <w:p w14:paraId="169BF6FC" w14:textId="77777777" w:rsidR="00A21690" w:rsidRPr="00F66D74" w:rsidRDefault="00A21690" w:rsidP="005E100E">
      <w:pPr>
        <w:autoSpaceDE w:val="0"/>
        <w:autoSpaceDN w:val="0"/>
        <w:adjustRightInd w:val="0"/>
        <w:spacing w:after="0" w:line="240" w:lineRule="auto"/>
        <w:jc w:val="both"/>
        <w:rPr>
          <w:rFonts w:ascii="Georgia" w:hAnsi="Georgia" w:cs="CIDFont+F1"/>
          <w:sz w:val="20"/>
          <w:szCs w:val="20"/>
        </w:rPr>
      </w:pPr>
    </w:p>
    <w:p w14:paraId="254B4472" w14:textId="124E2D12"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cs="CIDFont+F1"/>
          <w:sz w:val="20"/>
          <w:szCs w:val="20"/>
        </w:rPr>
        <w:t xml:space="preserve">- </w:t>
      </w:r>
      <w:r w:rsidR="002047F6" w:rsidRPr="00917379">
        <w:rPr>
          <w:rFonts w:ascii="Georgia" w:hAnsi="Georgia"/>
          <w:sz w:val="20"/>
          <w:szCs w:val="20"/>
        </w:rPr>
        <w:t>I / We am / are</w:t>
      </w:r>
      <w:r w:rsidR="002047F6" w:rsidRPr="00917379">
        <w:rPr>
          <w:rFonts w:ascii="Georgia" w:hAnsi="Georgia" w:cs="CIDFont+F1"/>
          <w:sz w:val="20"/>
          <w:szCs w:val="20"/>
        </w:rPr>
        <w:t xml:space="preserve"> </w:t>
      </w:r>
      <w:r w:rsidRPr="00917379">
        <w:rPr>
          <w:rFonts w:ascii="Georgia" w:hAnsi="Georgia" w:cs="CIDFont+F1"/>
          <w:sz w:val="20"/>
          <w:szCs w:val="20"/>
        </w:rPr>
        <w:t>a tax resident of</w:t>
      </w:r>
      <w:r w:rsidR="00917379" w:rsidRPr="00917379">
        <w:rPr>
          <w:rFonts w:ascii="Georgia" w:hAnsi="Georgia" w:cs="CIDFont+F1"/>
          <w:sz w:val="20"/>
          <w:szCs w:val="20"/>
        </w:rPr>
        <w:t xml:space="preserve"> </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[COUNTRY OF RESIDENCE] </w:t>
      </w:r>
      <w:r w:rsidRPr="00917379">
        <w:rPr>
          <w:rFonts w:ascii="Georgia" w:hAnsi="Georgia" w:cs="CIDFont+F1"/>
          <w:sz w:val="20"/>
          <w:szCs w:val="20"/>
        </w:rPr>
        <w:t>as per the</w:t>
      </w:r>
      <w:r w:rsidR="005E100E" w:rsidRPr="00917379">
        <w:rPr>
          <w:rFonts w:ascii="Georgia" w:hAnsi="Georgia" w:cs="CIDFont+F1"/>
          <w:sz w:val="20"/>
          <w:szCs w:val="20"/>
        </w:rPr>
        <w:t xml:space="preserve"> </w:t>
      </w:r>
      <w:r w:rsidRPr="00917379">
        <w:rPr>
          <w:rFonts w:ascii="Georgia" w:hAnsi="Georgia" w:cs="CIDFont+F1"/>
          <w:sz w:val="20"/>
          <w:szCs w:val="20"/>
        </w:rPr>
        <w:t>provisions of the Agreement for Avoidance of Double Taxation (DTAA) and Prevention of</w:t>
      </w:r>
      <w:r w:rsidR="005E100E" w:rsidRPr="00917379">
        <w:rPr>
          <w:rFonts w:ascii="Georgia" w:hAnsi="Georgia" w:cs="CIDFont+F1"/>
          <w:sz w:val="20"/>
          <w:szCs w:val="20"/>
        </w:rPr>
        <w:t xml:space="preserve"> </w:t>
      </w:r>
      <w:r w:rsidRPr="00917379">
        <w:rPr>
          <w:rFonts w:ascii="Georgia" w:hAnsi="Georgia" w:cs="CIDFont+F1"/>
          <w:sz w:val="20"/>
          <w:szCs w:val="20"/>
        </w:rPr>
        <w:t xml:space="preserve">Fiscal Evasion between India and </w:t>
      </w:r>
      <w:r w:rsidR="00917379"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 RESIDENCE]</w:t>
      </w:r>
      <w:r w:rsidRPr="00917379">
        <w:rPr>
          <w:rFonts w:ascii="Georgia" w:hAnsi="Georgia" w:cs="CIDFont+F1"/>
          <w:sz w:val="20"/>
          <w:szCs w:val="20"/>
        </w:rPr>
        <w:t xml:space="preserve"> (the “India-</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DTAA”</w:t>
      </w:r>
      <w:r w:rsidRPr="00187C35">
        <w:rPr>
          <w:rFonts w:ascii="Georgia" w:hAnsi="Georgia" w:cs="CIDFont+F1"/>
          <w:sz w:val="20"/>
          <w:szCs w:val="20"/>
        </w:rPr>
        <w:t>) read with the provisions of the Multilateral Instrument (“MLI”);</w:t>
      </w:r>
    </w:p>
    <w:p w14:paraId="76A082C9" w14:textId="604F834E"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BDE0CF1" w14:textId="7F80CFCC"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00502F" w:rsidRPr="00D90B59">
        <w:rPr>
          <w:rFonts w:ascii="Georgia" w:hAnsi="Georgia"/>
          <w:sz w:val="20"/>
          <w:szCs w:val="20"/>
        </w:rPr>
        <w:t>I / We</w:t>
      </w:r>
      <w:r w:rsidR="0000502F" w:rsidRPr="00187C35">
        <w:rPr>
          <w:rFonts w:ascii="Georgia" w:hAnsi="Georgia" w:cs="CIDFont+F1"/>
          <w:sz w:val="20"/>
          <w:szCs w:val="20"/>
        </w:rPr>
        <w:t xml:space="preserve"> </w:t>
      </w:r>
      <w:r w:rsidRPr="00187C35">
        <w:rPr>
          <w:rFonts w:ascii="Georgia" w:hAnsi="Georgia" w:cs="CIDFont+F1"/>
          <w:sz w:val="20"/>
          <w:szCs w:val="20"/>
        </w:rPr>
        <w:t>will continue to maintain the ‘tax resident’ status in *his/her/its</w:t>
      </w:r>
      <w:r w:rsidR="00491962" w:rsidRPr="00187C35">
        <w:rPr>
          <w:rFonts w:ascii="Georgia" w:hAnsi="Georgia" w:cs="CIDFont+F1"/>
          <w:sz w:val="20"/>
          <w:szCs w:val="20"/>
        </w:rPr>
        <w:t xml:space="preserve"> </w:t>
      </w:r>
      <w:r w:rsidRPr="00187C35">
        <w:rPr>
          <w:rFonts w:ascii="Georgia" w:hAnsi="Georgia" w:cs="CIDFont+F1"/>
          <w:sz w:val="20"/>
          <w:szCs w:val="20"/>
        </w:rPr>
        <w:t xml:space="preserve">respective Country for the application of the provisions of the </w:t>
      </w:r>
      <w:r w:rsidRPr="007C2BFC">
        <w:rPr>
          <w:rFonts w:ascii="Georgia" w:hAnsi="Georgia" w:cs="CIDFont+F1"/>
          <w:sz w:val="20"/>
          <w:szCs w:val="20"/>
          <w:highlight w:val="yellow"/>
        </w:rPr>
        <w:t>India-</w:t>
      </w:r>
      <w:r w:rsidR="00E2279E"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w:t>
      </w:r>
      <w:r w:rsidR="005E100E" w:rsidRPr="007C2BFC">
        <w:rPr>
          <w:rFonts w:ascii="Georgia" w:hAnsi="Georgia" w:cs="CIDFont+F1"/>
          <w:sz w:val="20"/>
          <w:szCs w:val="20"/>
          <w:highlight w:val="yellow"/>
        </w:rPr>
        <w:t xml:space="preserve"> </w:t>
      </w:r>
      <w:r w:rsidRPr="007C2BFC">
        <w:rPr>
          <w:rFonts w:ascii="Georgia" w:hAnsi="Georgia" w:cs="CIDFont+F1"/>
          <w:sz w:val="20"/>
          <w:szCs w:val="20"/>
          <w:highlight w:val="yellow"/>
        </w:rPr>
        <w:t>RESIDENCE] DTAA,</w:t>
      </w:r>
      <w:r w:rsidRPr="00187C35">
        <w:rPr>
          <w:rFonts w:ascii="Georgia" w:hAnsi="Georgia" w:cs="CIDFont+F1"/>
          <w:sz w:val="20"/>
          <w:szCs w:val="20"/>
        </w:rPr>
        <w:t xml:space="preserve"> during the financial year 202</w:t>
      </w:r>
      <w:r w:rsidR="00493776">
        <w:rPr>
          <w:rFonts w:ascii="Georgia" w:hAnsi="Georgia" w:cs="CIDFont+F1"/>
          <w:sz w:val="20"/>
          <w:szCs w:val="20"/>
        </w:rPr>
        <w:t>5</w:t>
      </w:r>
      <w:r w:rsidRPr="00187C35">
        <w:rPr>
          <w:rFonts w:ascii="Georgia" w:hAnsi="Georgia" w:cs="CIDFont+F1"/>
          <w:sz w:val="20"/>
          <w:szCs w:val="20"/>
        </w:rPr>
        <w:t>-2</w:t>
      </w:r>
      <w:r w:rsidR="00493776">
        <w:rPr>
          <w:rFonts w:ascii="Georgia" w:hAnsi="Georgia" w:cs="CIDFont+F1"/>
          <w:sz w:val="20"/>
          <w:szCs w:val="20"/>
        </w:rPr>
        <w:t>6</w:t>
      </w:r>
      <w:r w:rsidRPr="00187C35">
        <w:rPr>
          <w:rFonts w:ascii="Georgia" w:hAnsi="Georgia" w:cs="CIDFont+F1"/>
          <w:sz w:val="20"/>
          <w:szCs w:val="20"/>
        </w:rPr>
        <w:t>;</w:t>
      </w:r>
    </w:p>
    <w:p w14:paraId="6A6F292C"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5F96709" w14:textId="38210F2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FD7E18" w:rsidRPr="00D90B59">
        <w:rPr>
          <w:rFonts w:ascii="Georgia" w:hAnsi="Georgia"/>
          <w:sz w:val="20"/>
          <w:szCs w:val="20"/>
        </w:rPr>
        <w:t>I / We</w:t>
      </w:r>
      <w:r w:rsidR="00FD7E18" w:rsidRPr="00187C35">
        <w:rPr>
          <w:rFonts w:ascii="Georgia" w:hAnsi="Georgia" w:cs="CIDFont+F1"/>
          <w:sz w:val="20"/>
          <w:szCs w:val="20"/>
        </w:rPr>
        <w:t xml:space="preserve"> </w:t>
      </w:r>
      <w:r w:rsidR="003B21E0">
        <w:rPr>
          <w:rFonts w:ascii="Georgia" w:hAnsi="Georgia" w:cs="CIDFont+F1"/>
          <w:sz w:val="20"/>
          <w:szCs w:val="20"/>
        </w:rPr>
        <w:t>am</w:t>
      </w:r>
      <w:r w:rsidRPr="00187C35">
        <w:rPr>
          <w:rFonts w:ascii="Georgia" w:hAnsi="Georgia" w:cs="CIDFont+F1"/>
          <w:sz w:val="20"/>
          <w:szCs w:val="20"/>
        </w:rPr>
        <w:t xml:space="preserve"> </w:t>
      </w:r>
      <w:r w:rsidR="00E22788">
        <w:rPr>
          <w:rFonts w:ascii="Georgia" w:hAnsi="Georgia" w:cs="CIDFont+F1"/>
          <w:sz w:val="20"/>
          <w:szCs w:val="20"/>
        </w:rPr>
        <w:t xml:space="preserve">/ are </w:t>
      </w:r>
      <w:r w:rsidRPr="00187C35">
        <w:rPr>
          <w:rFonts w:ascii="Georgia" w:hAnsi="Georgia" w:cs="CIDFont+F1"/>
          <w:sz w:val="20"/>
          <w:szCs w:val="20"/>
        </w:rPr>
        <w:t>eligible to claim the benefits under the provisions</w:t>
      </w:r>
      <w:r w:rsidR="005E100E" w:rsidRPr="00187C35">
        <w:rPr>
          <w:rFonts w:ascii="Georgia" w:hAnsi="Georgia" w:cs="CIDFont+F1"/>
          <w:sz w:val="20"/>
          <w:szCs w:val="20"/>
        </w:rPr>
        <w:t xml:space="preserve"> </w:t>
      </w:r>
      <w:r w:rsidRPr="00187C35">
        <w:rPr>
          <w:rFonts w:ascii="Georgia" w:hAnsi="Georgia" w:cs="CIDFont+F1"/>
          <w:sz w:val="20"/>
          <w:szCs w:val="20"/>
        </w:rPr>
        <w:t xml:space="preserve">of </w:t>
      </w:r>
      <w:r w:rsidRPr="007C2BFC">
        <w:rPr>
          <w:rFonts w:ascii="Georgia" w:hAnsi="Georgia" w:cs="CIDFont+F1"/>
          <w:sz w:val="20"/>
          <w:szCs w:val="20"/>
          <w:highlight w:val="yellow"/>
        </w:rPr>
        <w:t>India-</w:t>
      </w:r>
      <w:r w:rsidR="00153B36"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 RESIDENCE] DTAA</w:t>
      </w:r>
      <w:r w:rsidRPr="00187C35">
        <w:rPr>
          <w:rFonts w:ascii="Georgia" w:hAnsi="Georgia" w:cs="CIDFont+F1"/>
          <w:sz w:val="20"/>
          <w:szCs w:val="20"/>
        </w:rPr>
        <w:t>;</w:t>
      </w:r>
    </w:p>
    <w:p w14:paraId="0F889791"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FD649E0" w14:textId="674EE11F" w:rsidR="005E100E"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The claim of benefits by </w:t>
      </w:r>
      <w:r w:rsidR="00A560FC">
        <w:rPr>
          <w:rFonts w:ascii="Georgia" w:hAnsi="Georgia" w:cs="CIDFont+F1"/>
          <w:sz w:val="20"/>
          <w:szCs w:val="20"/>
        </w:rPr>
        <w:t>me / us</w:t>
      </w:r>
      <w:r w:rsidRPr="00187C35">
        <w:rPr>
          <w:rFonts w:ascii="Georgia" w:hAnsi="Georgia" w:cs="CIDFont+F1"/>
          <w:sz w:val="20"/>
          <w:szCs w:val="20"/>
        </w:rPr>
        <w:t xml:space="preserve"> is not impaired in any way;</w:t>
      </w:r>
    </w:p>
    <w:p w14:paraId="4868FF44"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8D2B6C2" w14:textId="3ADFC8ED" w:rsidR="0072647A"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153B36" w:rsidRPr="00D90B59">
        <w:rPr>
          <w:rFonts w:ascii="Georgia" w:hAnsi="Georgia"/>
          <w:sz w:val="20"/>
          <w:szCs w:val="20"/>
        </w:rPr>
        <w:t>I / We</w:t>
      </w:r>
      <w:r w:rsidR="00153B36" w:rsidRPr="00187C35">
        <w:rPr>
          <w:rFonts w:ascii="Georgia" w:hAnsi="Georgia" w:cs="CIDFont+F1"/>
          <w:sz w:val="20"/>
          <w:szCs w:val="20"/>
        </w:rPr>
        <w:t xml:space="preserve"> </w:t>
      </w:r>
      <w:r w:rsidRPr="00187C35">
        <w:rPr>
          <w:rFonts w:ascii="Georgia" w:hAnsi="Georgia" w:cs="CIDFont+F1"/>
          <w:sz w:val="20"/>
          <w:szCs w:val="20"/>
        </w:rPr>
        <w:t>do not have any taxable presence</w:t>
      </w:r>
      <w:r w:rsidR="00FA01C4">
        <w:rPr>
          <w:rFonts w:ascii="Georgia" w:hAnsi="Georgia" w:cs="CIDFont+F1"/>
          <w:sz w:val="20"/>
          <w:szCs w:val="20"/>
        </w:rPr>
        <w:t xml:space="preserve"> /</w:t>
      </w:r>
      <w:r w:rsidRPr="00187C35">
        <w:rPr>
          <w:rFonts w:ascii="Georgia" w:hAnsi="Georgia" w:cs="CIDFont+F1"/>
          <w:sz w:val="20"/>
          <w:szCs w:val="20"/>
        </w:rPr>
        <w:t xml:space="preserve"> fixed base</w:t>
      </w:r>
      <w:r w:rsidR="00FA01C4">
        <w:rPr>
          <w:rFonts w:ascii="Georgia" w:hAnsi="Georgia" w:cs="CIDFont+F1"/>
          <w:sz w:val="20"/>
          <w:szCs w:val="20"/>
        </w:rPr>
        <w:t xml:space="preserve"> / </w:t>
      </w:r>
      <w:r w:rsidRPr="00187C35">
        <w:rPr>
          <w:rFonts w:ascii="Georgia" w:hAnsi="Georgia" w:cs="CIDFont+F1"/>
          <w:sz w:val="20"/>
          <w:szCs w:val="20"/>
        </w:rPr>
        <w:t>permanent</w:t>
      </w:r>
      <w:r w:rsidR="005E100E" w:rsidRPr="00187C35">
        <w:rPr>
          <w:rFonts w:ascii="Georgia" w:hAnsi="Georgia" w:cs="CIDFont+F1"/>
          <w:sz w:val="20"/>
          <w:szCs w:val="20"/>
        </w:rPr>
        <w:t xml:space="preserve"> </w:t>
      </w:r>
      <w:r w:rsidRPr="00187C35">
        <w:rPr>
          <w:rFonts w:ascii="Georgia" w:hAnsi="Georgia" w:cs="CIDFont+F1"/>
          <w:sz w:val="20"/>
          <w:szCs w:val="20"/>
        </w:rPr>
        <w:t>establishment</w:t>
      </w:r>
      <w:r w:rsidR="004B0841" w:rsidRPr="00187C35">
        <w:rPr>
          <w:rFonts w:ascii="Georgia" w:hAnsi="Georgia" w:cs="CIDFont+F1"/>
          <w:sz w:val="20"/>
          <w:szCs w:val="20"/>
        </w:rPr>
        <w:t xml:space="preserve"> </w:t>
      </w:r>
      <w:r w:rsidR="00FA01C4">
        <w:rPr>
          <w:rFonts w:ascii="Georgia" w:hAnsi="Georgia" w:cs="CIDFont+F1"/>
          <w:sz w:val="20"/>
          <w:szCs w:val="20"/>
        </w:rPr>
        <w:t xml:space="preserve">/ </w:t>
      </w:r>
      <w:r w:rsidR="00852BFF" w:rsidRPr="00187C35">
        <w:rPr>
          <w:rFonts w:ascii="Georgia" w:hAnsi="Georgia"/>
          <w:sz w:val="20"/>
          <w:szCs w:val="20"/>
        </w:rPr>
        <w:t xml:space="preserve">Place of Effective Management </w:t>
      </w:r>
      <w:r w:rsidR="00775CA3">
        <w:rPr>
          <w:rFonts w:ascii="Georgia" w:hAnsi="Georgia"/>
          <w:sz w:val="20"/>
          <w:szCs w:val="20"/>
        </w:rPr>
        <w:t>in India</w:t>
      </w:r>
      <w:r w:rsidR="00852BFF" w:rsidRPr="00187C35">
        <w:rPr>
          <w:rFonts w:ascii="Georgia" w:hAnsi="Georgia"/>
          <w:sz w:val="20"/>
          <w:szCs w:val="20"/>
        </w:rPr>
        <w:t>.</w:t>
      </w:r>
      <w:r w:rsidR="00775CA3">
        <w:rPr>
          <w:rFonts w:ascii="Georgia" w:hAnsi="Georgia"/>
          <w:sz w:val="20"/>
          <w:szCs w:val="20"/>
        </w:rPr>
        <w:t xml:space="preserve"> </w:t>
      </w:r>
    </w:p>
    <w:p w14:paraId="3B447849" w14:textId="17D5EFDC" w:rsidR="005E100E" w:rsidRDefault="005E100E" w:rsidP="005E100E">
      <w:pPr>
        <w:autoSpaceDE w:val="0"/>
        <w:autoSpaceDN w:val="0"/>
        <w:adjustRightInd w:val="0"/>
        <w:spacing w:after="0" w:line="240" w:lineRule="auto"/>
        <w:jc w:val="both"/>
        <w:rPr>
          <w:rFonts w:ascii="Georgia" w:hAnsi="Georgia" w:cs="CIDFont+F1"/>
          <w:sz w:val="20"/>
          <w:szCs w:val="20"/>
        </w:rPr>
      </w:pPr>
    </w:p>
    <w:p w14:paraId="055F8F69" w14:textId="79983558" w:rsidR="00F25103" w:rsidRDefault="00F25103" w:rsidP="005E100E">
      <w:pPr>
        <w:autoSpaceDE w:val="0"/>
        <w:autoSpaceDN w:val="0"/>
        <w:adjustRightInd w:val="0"/>
        <w:spacing w:after="0" w:line="240" w:lineRule="auto"/>
        <w:jc w:val="both"/>
        <w:rPr>
          <w:rFonts w:ascii="Georgia" w:hAnsi="Georgia" w:cs="CIDFont+F1"/>
          <w:sz w:val="20"/>
          <w:szCs w:val="20"/>
        </w:rPr>
      </w:pPr>
      <w:r>
        <w:rPr>
          <w:rFonts w:ascii="Georgia" w:hAnsi="Georgia" w:cs="CIDFont+F1"/>
          <w:sz w:val="20"/>
          <w:szCs w:val="20"/>
        </w:rPr>
        <w:t>Or</w:t>
      </w:r>
    </w:p>
    <w:p w14:paraId="5F436302" w14:textId="422B04B6" w:rsidR="00F25103" w:rsidRDefault="00F25103" w:rsidP="005E100E">
      <w:pPr>
        <w:autoSpaceDE w:val="0"/>
        <w:autoSpaceDN w:val="0"/>
        <w:adjustRightInd w:val="0"/>
        <w:spacing w:after="0" w:line="240" w:lineRule="auto"/>
        <w:jc w:val="both"/>
        <w:rPr>
          <w:rFonts w:ascii="Georgia" w:hAnsi="Georgia" w:cs="CIDFont+F1"/>
          <w:sz w:val="20"/>
          <w:szCs w:val="20"/>
        </w:rPr>
      </w:pPr>
    </w:p>
    <w:p w14:paraId="07608B0B" w14:textId="7A994CE8" w:rsidR="00775CA3" w:rsidRDefault="00775CA3" w:rsidP="005E100E">
      <w:pPr>
        <w:autoSpaceDE w:val="0"/>
        <w:autoSpaceDN w:val="0"/>
        <w:adjustRightInd w:val="0"/>
        <w:spacing w:after="0" w:line="240" w:lineRule="auto"/>
        <w:jc w:val="both"/>
        <w:rPr>
          <w:rFonts w:ascii="Georgia" w:hAnsi="Georgia" w:cs="CIDFont+F1"/>
          <w:sz w:val="20"/>
          <w:szCs w:val="20"/>
        </w:rPr>
      </w:pPr>
      <w:r>
        <w:rPr>
          <w:rFonts w:ascii="Georgia" w:hAnsi="Georgia"/>
          <w:sz w:val="20"/>
          <w:szCs w:val="20"/>
        </w:rPr>
        <w:t>*</w:t>
      </w:r>
      <w:r w:rsidRPr="00D90B59">
        <w:rPr>
          <w:rFonts w:ascii="Georgia" w:hAnsi="Georgia"/>
          <w:sz w:val="20"/>
          <w:szCs w:val="20"/>
        </w:rPr>
        <w:t>I / We</w:t>
      </w:r>
      <w:r w:rsidRPr="00187C35">
        <w:rPr>
          <w:rFonts w:ascii="Georgia" w:hAnsi="Georgia" w:cs="CIDFont+F1"/>
          <w:sz w:val="20"/>
          <w:szCs w:val="20"/>
        </w:rPr>
        <w:t xml:space="preserve"> have </w:t>
      </w:r>
      <w:r>
        <w:rPr>
          <w:rFonts w:ascii="Georgia" w:hAnsi="Georgia" w:cs="CIDFont+F1"/>
          <w:sz w:val="20"/>
          <w:szCs w:val="20"/>
        </w:rPr>
        <w:t>a</w:t>
      </w:r>
      <w:r w:rsidRPr="00187C35">
        <w:rPr>
          <w:rFonts w:ascii="Georgia" w:hAnsi="Georgia" w:cs="CIDFont+F1"/>
          <w:sz w:val="20"/>
          <w:szCs w:val="20"/>
        </w:rPr>
        <w:t xml:space="preserve"> taxable presence</w:t>
      </w:r>
      <w:r w:rsidR="00FA01C4">
        <w:rPr>
          <w:rFonts w:ascii="Georgia" w:hAnsi="Georgia" w:cs="CIDFont+F1"/>
          <w:sz w:val="20"/>
          <w:szCs w:val="20"/>
        </w:rPr>
        <w:t xml:space="preserve">/ </w:t>
      </w:r>
      <w:r w:rsidRPr="00187C35">
        <w:rPr>
          <w:rFonts w:ascii="Georgia" w:hAnsi="Georgia" w:cs="CIDFont+F1"/>
          <w:sz w:val="20"/>
          <w:szCs w:val="20"/>
        </w:rPr>
        <w:t>fixed base</w:t>
      </w:r>
      <w:r w:rsidR="00FA01C4">
        <w:rPr>
          <w:rFonts w:ascii="Georgia" w:hAnsi="Georgia" w:cs="CIDFont+F1"/>
          <w:sz w:val="20"/>
          <w:szCs w:val="20"/>
        </w:rPr>
        <w:t xml:space="preserve"> / </w:t>
      </w:r>
      <w:r w:rsidRPr="00187C35">
        <w:rPr>
          <w:rFonts w:ascii="Georgia" w:hAnsi="Georgia" w:cs="CIDFont+F1"/>
          <w:sz w:val="20"/>
          <w:szCs w:val="20"/>
        </w:rPr>
        <w:t xml:space="preserve">permanent establishment </w:t>
      </w:r>
      <w:r w:rsidR="00FA01C4">
        <w:rPr>
          <w:rFonts w:ascii="Georgia" w:hAnsi="Georgia" w:cs="CIDFont+F1"/>
          <w:sz w:val="20"/>
          <w:szCs w:val="20"/>
        </w:rPr>
        <w:t xml:space="preserve">/ </w:t>
      </w:r>
      <w:r w:rsidRPr="00187C35">
        <w:rPr>
          <w:rFonts w:ascii="Georgia" w:hAnsi="Georgia"/>
          <w:sz w:val="20"/>
          <w:szCs w:val="20"/>
        </w:rPr>
        <w:t xml:space="preserve">Place of Effective Management </w:t>
      </w:r>
      <w:r>
        <w:rPr>
          <w:rFonts w:ascii="Georgia" w:hAnsi="Georgia"/>
          <w:sz w:val="20"/>
          <w:szCs w:val="20"/>
        </w:rPr>
        <w:t xml:space="preserve">in India </w:t>
      </w:r>
      <w:r w:rsidRPr="00187C35">
        <w:rPr>
          <w:rFonts w:ascii="Georgia" w:hAnsi="Georgia"/>
          <w:sz w:val="20"/>
          <w:szCs w:val="20"/>
        </w:rPr>
        <w:t xml:space="preserve">and the dividend income receivable by </w:t>
      </w:r>
      <w:r>
        <w:rPr>
          <w:rFonts w:ascii="Georgia" w:hAnsi="Georgia"/>
          <w:sz w:val="20"/>
          <w:szCs w:val="20"/>
        </w:rPr>
        <w:t xml:space="preserve">me </w:t>
      </w:r>
      <w:r>
        <w:rPr>
          <w:rFonts w:ascii="Georgia" w:hAnsi="Georgia" w:cs="CIDFont+F1"/>
          <w:sz w:val="20"/>
          <w:szCs w:val="20"/>
        </w:rPr>
        <w:t>/ us</w:t>
      </w:r>
      <w:r w:rsidRPr="00187C35">
        <w:rPr>
          <w:rFonts w:ascii="Georgia" w:hAnsi="Georgia"/>
          <w:sz w:val="20"/>
          <w:szCs w:val="20"/>
        </w:rPr>
        <w:t xml:space="preserve"> from investment in the shares of </w:t>
      </w:r>
      <w:r w:rsidRPr="00187C35">
        <w:rPr>
          <w:rFonts w:ascii="Georgia" w:eastAsia="Rasa" w:hAnsi="Georgia" w:cs="Rasa"/>
          <w:sz w:val="20"/>
          <w:szCs w:val="20"/>
        </w:rPr>
        <w:t>Company</w:t>
      </w:r>
      <w:r w:rsidRPr="00187C35">
        <w:rPr>
          <w:rFonts w:ascii="Georgia" w:hAnsi="Georgia"/>
          <w:sz w:val="20"/>
          <w:szCs w:val="20"/>
        </w:rPr>
        <w:t xml:space="preserve"> is not attributable / effectively connected to </w:t>
      </w:r>
      <w:r w:rsidR="00DF64D0">
        <w:rPr>
          <w:rFonts w:ascii="Georgia" w:hAnsi="Georgia"/>
          <w:sz w:val="20"/>
          <w:szCs w:val="20"/>
        </w:rPr>
        <w:t>such</w:t>
      </w:r>
      <w:r w:rsidRPr="00187C35">
        <w:rPr>
          <w:rFonts w:ascii="Georgia" w:hAnsi="Georgia"/>
          <w:sz w:val="20"/>
          <w:szCs w:val="20"/>
        </w:rPr>
        <w:t xml:space="preserve"> PE / fixed base in India.</w:t>
      </w:r>
    </w:p>
    <w:p w14:paraId="22A9FE24" w14:textId="77777777" w:rsidR="00F25103" w:rsidRPr="00187C35" w:rsidRDefault="00F25103" w:rsidP="005E100E">
      <w:pPr>
        <w:autoSpaceDE w:val="0"/>
        <w:autoSpaceDN w:val="0"/>
        <w:adjustRightInd w:val="0"/>
        <w:spacing w:after="0" w:line="240" w:lineRule="auto"/>
        <w:jc w:val="both"/>
        <w:rPr>
          <w:rFonts w:ascii="Georgia" w:hAnsi="Georgia" w:cs="CIDFont+F1"/>
          <w:sz w:val="20"/>
          <w:szCs w:val="20"/>
        </w:rPr>
      </w:pPr>
    </w:p>
    <w:p w14:paraId="67E2D7BE" w14:textId="362BF395" w:rsidR="004B0841" w:rsidRPr="00665510" w:rsidRDefault="004B0841" w:rsidP="004B0841">
      <w:pPr>
        <w:autoSpaceDE w:val="0"/>
        <w:autoSpaceDN w:val="0"/>
        <w:adjustRightInd w:val="0"/>
        <w:spacing w:after="0" w:line="240" w:lineRule="auto"/>
        <w:jc w:val="both"/>
        <w:rPr>
          <w:rFonts w:ascii="Georgia" w:hAnsi="Georgia" w:cs="CIDFont+F1"/>
          <w:sz w:val="20"/>
          <w:szCs w:val="20"/>
        </w:rPr>
      </w:pPr>
      <w:r w:rsidRPr="00665510">
        <w:rPr>
          <w:rFonts w:ascii="Georgia" w:hAnsi="Georgia"/>
          <w:sz w:val="20"/>
          <w:szCs w:val="20"/>
        </w:rPr>
        <w:t xml:space="preserve">- Further, </w:t>
      </w:r>
      <w:r w:rsidR="0049783F" w:rsidRPr="00D90B59">
        <w:rPr>
          <w:rFonts w:ascii="Georgia" w:hAnsi="Georgia"/>
          <w:sz w:val="20"/>
          <w:szCs w:val="20"/>
        </w:rPr>
        <w:t>I / We</w:t>
      </w:r>
      <w:r w:rsidR="0049783F" w:rsidRPr="00665510">
        <w:rPr>
          <w:rFonts w:ascii="Georgia" w:hAnsi="Georgia" w:cs="CIDFont+F1"/>
          <w:sz w:val="20"/>
          <w:szCs w:val="20"/>
        </w:rPr>
        <w:t xml:space="preserve"> </w:t>
      </w:r>
      <w:r w:rsidRPr="00665510">
        <w:rPr>
          <w:rFonts w:ascii="Georgia" w:hAnsi="Georgia"/>
          <w:sz w:val="20"/>
          <w:szCs w:val="20"/>
        </w:rPr>
        <w:t>do not have a Business Connection in India according to the provision of section 9(1)(</w:t>
      </w:r>
      <w:proofErr w:type="spellStart"/>
      <w:r w:rsidRPr="00665510">
        <w:rPr>
          <w:rFonts w:ascii="Georgia" w:hAnsi="Georgia"/>
          <w:sz w:val="20"/>
          <w:szCs w:val="20"/>
        </w:rPr>
        <w:t>i</w:t>
      </w:r>
      <w:proofErr w:type="spellEnd"/>
      <w:r w:rsidRPr="00665510">
        <w:rPr>
          <w:rFonts w:ascii="Georgia" w:hAnsi="Georgia"/>
          <w:sz w:val="20"/>
          <w:szCs w:val="20"/>
        </w:rPr>
        <w:t xml:space="preserve">) of the </w:t>
      </w:r>
      <w:r w:rsidR="00AC6E13">
        <w:rPr>
          <w:rFonts w:ascii="Georgia" w:hAnsi="Georgia"/>
          <w:sz w:val="20"/>
          <w:szCs w:val="20"/>
        </w:rPr>
        <w:t xml:space="preserve">IT </w:t>
      </w:r>
      <w:r w:rsidRPr="00665510">
        <w:rPr>
          <w:rFonts w:ascii="Georgia" w:hAnsi="Georgia"/>
          <w:sz w:val="20"/>
          <w:szCs w:val="20"/>
        </w:rPr>
        <w:t>Act and the amounts paid/payable to us, in any case, are not attributable to business operations, if any, carried out in India</w:t>
      </w:r>
      <w:r w:rsidR="009A26D9">
        <w:rPr>
          <w:rFonts w:ascii="Georgia" w:hAnsi="Georgia"/>
          <w:sz w:val="20"/>
          <w:szCs w:val="20"/>
        </w:rPr>
        <w:t>.</w:t>
      </w:r>
      <w:r w:rsidR="00C368CB">
        <w:rPr>
          <w:rFonts w:ascii="Georgia" w:hAnsi="Georgia"/>
          <w:sz w:val="20"/>
          <w:szCs w:val="20"/>
        </w:rPr>
        <w:t xml:space="preserve"> [applicable in case DTAA</w:t>
      </w:r>
      <w:r w:rsidR="00910F28">
        <w:rPr>
          <w:rFonts w:ascii="Georgia" w:hAnsi="Georgia"/>
          <w:sz w:val="20"/>
          <w:szCs w:val="20"/>
        </w:rPr>
        <w:t xml:space="preserve"> benefits are not available</w:t>
      </w:r>
      <w:r w:rsidR="00C368CB">
        <w:rPr>
          <w:rFonts w:ascii="Georgia" w:hAnsi="Georgia"/>
          <w:sz w:val="20"/>
          <w:szCs w:val="20"/>
        </w:rPr>
        <w:t>]</w:t>
      </w:r>
    </w:p>
    <w:p w14:paraId="13964AE2"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31E4F7A0" w14:textId="4F2C598B" w:rsidR="004B0841" w:rsidRPr="00665510" w:rsidRDefault="004B0841" w:rsidP="00CC46BE">
      <w:pPr>
        <w:pBdr>
          <w:top w:val="nil"/>
          <w:left w:val="nil"/>
          <w:bottom w:val="nil"/>
          <w:right w:val="nil"/>
          <w:between w:val="nil"/>
        </w:pBdr>
        <w:tabs>
          <w:tab w:val="left" w:pos="360"/>
        </w:tabs>
        <w:spacing w:after="0" w:line="300" w:lineRule="auto"/>
        <w:jc w:val="both"/>
        <w:rPr>
          <w:rFonts w:ascii="Georgia" w:hAnsi="Georgia"/>
          <w:sz w:val="20"/>
          <w:szCs w:val="20"/>
        </w:rPr>
      </w:pPr>
      <w:r w:rsidRPr="00187C35">
        <w:rPr>
          <w:rFonts w:ascii="Georgia" w:hAnsi="Georgia" w:cs="CIDFont+F1"/>
          <w:sz w:val="20"/>
          <w:szCs w:val="20"/>
        </w:rPr>
        <w:t>-</w:t>
      </w:r>
      <w:r w:rsidRPr="00187C35">
        <w:rPr>
          <w:rFonts w:ascii="Georgia" w:hAnsi="Georgia"/>
          <w:sz w:val="20"/>
          <w:szCs w:val="20"/>
        </w:rPr>
        <w:t xml:space="preserve"> That the investments made by </w:t>
      </w:r>
      <w:r w:rsidR="009A26D9">
        <w:rPr>
          <w:rFonts w:ascii="Georgia" w:hAnsi="Georgia"/>
          <w:sz w:val="20"/>
          <w:szCs w:val="20"/>
        </w:rPr>
        <w:t xml:space="preserve">me </w:t>
      </w:r>
      <w:r w:rsidR="009A26D9">
        <w:rPr>
          <w:rFonts w:ascii="Georgia" w:hAnsi="Georgia" w:cs="CIDFont+F1"/>
          <w:sz w:val="20"/>
          <w:szCs w:val="20"/>
        </w:rPr>
        <w:t>/ us</w:t>
      </w:r>
      <w:r w:rsidR="009A26D9" w:rsidRPr="00187C35">
        <w:rPr>
          <w:rFonts w:ascii="Georgia" w:hAnsi="Georgia" w:cs="CIDFont+F1"/>
          <w:sz w:val="20"/>
          <w:szCs w:val="20"/>
        </w:rPr>
        <w:t xml:space="preserve"> </w:t>
      </w:r>
      <w:r w:rsidRPr="00187C35">
        <w:rPr>
          <w:rFonts w:ascii="Georgia" w:hAnsi="Georgia"/>
          <w:sz w:val="20"/>
          <w:szCs w:val="20"/>
        </w:rPr>
        <w:t xml:space="preserve">in the shares of </w:t>
      </w:r>
      <w:r w:rsidR="00CC46BE" w:rsidRPr="00187C35">
        <w:rPr>
          <w:rFonts w:ascii="Georgia" w:eastAsia="Rasa" w:hAnsi="Georgia" w:cs="Rasa"/>
          <w:sz w:val="20"/>
          <w:szCs w:val="20"/>
        </w:rPr>
        <w:t xml:space="preserve">Company </w:t>
      </w:r>
      <w:r w:rsidRPr="00187C35">
        <w:rPr>
          <w:rFonts w:ascii="Georgia" w:hAnsi="Georgia"/>
          <w:sz w:val="20"/>
          <w:szCs w:val="20"/>
        </w:rPr>
        <w:t xml:space="preserve">are not arranged in a manner which results in obtaining a tax benefit, whether directly or indirectly, as one of its principal purposes.  The tax benefit, if any, derived from such investments would be in accordance with the object and purpose of the relevant provisions of the </w:t>
      </w:r>
      <w:r w:rsidR="00CC46BE" w:rsidRPr="00187C35">
        <w:rPr>
          <w:rFonts w:ascii="Georgia" w:hAnsi="Georgia"/>
          <w:sz w:val="20"/>
          <w:szCs w:val="20"/>
        </w:rPr>
        <w:t>DTAA</w:t>
      </w:r>
      <w:r w:rsidRPr="00187C35">
        <w:rPr>
          <w:rFonts w:ascii="Georgia" w:hAnsi="Georgia"/>
          <w:sz w:val="20"/>
          <w:szCs w:val="20"/>
        </w:rPr>
        <w:t xml:space="preserve"> between </w:t>
      </w:r>
      <w:r w:rsidRPr="007C2BFC">
        <w:rPr>
          <w:rFonts w:ascii="Georgia" w:hAnsi="Georgia" w:cs="CIDFont+F1"/>
          <w:sz w:val="20"/>
          <w:szCs w:val="20"/>
          <w:highlight w:val="yellow"/>
        </w:rPr>
        <w:t xml:space="preserve">India and </w:t>
      </w:r>
      <w:r w:rsidR="003F0DBD" w:rsidRPr="007C2BFC">
        <w:rPr>
          <w:rFonts w:ascii="Georgia" w:hAnsi="Georgia" w:cs="CIDFont+F1"/>
          <w:sz w:val="20"/>
          <w:szCs w:val="20"/>
          <w:highlight w:val="yellow"/>
        </w:rPr>
        <w:t xml:space="preserve">[……………………………] [COUNTRY OF RESIDENCE] </w:t>
      </w:r>
    </w:p>
    <w:p w14:paraId="1FEFD099" w14:textId="77777777"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0B009F1E" w14:textId="4674179C" w:rsidR="004B0841" w:rsidRPr="00187C35" w:rsidRDefault="00517E5A" w:rsidP="005E100E">
      <w:pPr>
        <w:autoSpaceDE w:val="0"/>
        <w:autoSpaceDN w:val="0"/>
        <w:adjustRightInd w:val="0"/>
        <w:spacing w:after="0" w:line="240" w:lineRule="auto"/>
        <w:jc w:val="both"/>
        <w:rPr>
          <w:rFonts w:ascii="Georgia" w:eastAsia="Rasa" w:hAnsi="Georgia" w:cs="Rasa"/>
          <w:sz w:val="20"/>
          <w:szCs w:val="20"/>
        </w:rPr>
      </w:pPr>
      <w:r>
        <w:rPr>
          <w:rFonts w:ascii="Georgia" w:hAnsi="Georgia" w:cs="CIDFont+F1"/>
          <w:sz w:val="20"/>
          <w:szCs w:val="20"/>
        </w:rPr>
        <w:lastRenderedPageBreak/>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00CC46BE" w:rsidRPr="00187C35">
        <w:rPr>
          <w:rFonts w:ascii="Georgia" w:eastAsia="Rasa" w:hAnsi="Georgia" w:cs="Rasa"/>
          <w:sz w:val="20"/>
          <w:szCs w:val="20"/>
        </w:rPr>
        <w:t>are the beneficial owner of the investments made by me/us in the shares of Company and also any income receivable from such investments, for a period of less than 365 days</w:t>
      </w:r>
    </w:p>
    <w:p w14:paraId="757C60D8" w14:textId="3F9C28A4"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64D00440" w14:textId="565D145D" w:rsidR="00CC46BE" w:rsidRPr="00A30ABF" w:rsidRDefault="00CC46BE" w:rsidP="005E100E">
      <w:pPr>
        <w:autoSpaceDE w:val="0"/>
        <w:autoSpaceDN w:val="0"/>
        <w:adjustRightInd w:val="0"/>
        <w:spacing w:after="0" w:line="240" w:lineRule="auto"/>
        <w:jc w:val="both"/>
        <w:rPr>
          <w:rFonts w:ascii="Georgia" w:eastAsia="Rasa" w:hAnsi="Georgia" w:cs="Rasa"/>
          <w:b/>
          <w:bCs/>
          <w:sz w:val="20"/>
          <w:szCs w:val="20"/>
        </w:rPr>
      </w:pPr>
      <w:r w:rsidRPr="00A30ABF">
        <w:rPr>
          <w:rFonts w:ascii="Georgia" w:eastAsia="Rasa" w:hAnsi="Georgia" w:cs="Rasa"/>
          <w:b/>
          <w:bCs/>
          <w:sz w:val="20"/>
          <w:szCs w:val="20"/>
        </w:rPr>
        <w:t>O</w:t>
      </w:r>
      <w:r w:rsidR="00A30ABF" w:rsidRPr="00A30ABF">
        <w:rPr>
          <w:rFonts w:ascii="Georgia" w:eastAsia="Rasa" w:hAnsi="Georgia" w:cs="Rasa"/>
          <w:b/>
          <w:bCs/>
          <w:sz w:val="20"/>
          <w:szCs w:val="20"/>
        </w:rPr>
        <w:t>R</w:t>
      </w:r>
    </w:p>
    <w:p w14:paraId="25204B1E" w14:textId="51939136"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3CCE3024" w14:textId="6EBA9A4E" w:rsidR="00CC46BE" w:rsidRPr="00187C35"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sidRPr="00D42D02">
        <w:rPr>
          <w:rFonts w:ascii="Georgia" w:hAnsi="Georgi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are</w:t>
      </w:r>
      <w:r w:rsidRPr="00187C35">
        <w:rPr>
          <w:rFonts w:ascii="Georgia" w:eastAsia="Rasa" w:hAnsi="Georgia" w:cs="Rasa"/>
          <w:sz w:val="20"/>
          <w:szCs w:val="20"/>
        </w:rPr>
        <w:t xml:space="preserve"> the beneficial owner of the investments made by me/us in the shares of Company and also any income receivable from such investments, for an uninterrupted period of 365 days or more including the date of payment of the dividends.</w:t>
      </w:r>
    </w:p>
    <w:p w14:paraId="2536A7C0" w14:textId="74C376E5" w:rsidR="00CC46BE" w:rsidRPr="00A30ABF" w:rsidRDefault="00CC46BE" w:rsidP="005E100E">
      <w:pPr>
        <w:autoSpaceDE w:val="0"/>
        <w:autoSpaceDN w:val="0"/>
        <w:adjustRightInd w:val="0"/>
        <w:spacing w:after="0" w:line="240" w:lineRule="auto"/>
        <w:jc w:val="both"/>
        <w:rPr>
          <w:rFonts w:ascii="Georgia" w:hAnsi="Georgia" w:cs="CIDFont+F1"/>
          <w:b/>
          <w:bCs/>
          <w:sz w:val="20"/>
          <w:szCs w:val="20"/>
        </w:rPr>
      </w:pPr>
      <w:r w:rsidRPr="00A30ABF">
        <w:rPr>
          <w:rFonts w:ascii="Georgia" w:hAnsi="Georgia" w:cs="CIDFont+F1"/>
          <w:b/>
          <w:bCs/>
          <w:sz w:val="20"/>
          <w:szCs w:val="20"/>
        </w:rPr>
        <w:t>O</w:t>
      </w:r>
      <w:r w:rsidR="00A30ABF" w:rsidRPr="00A30ABF">
        <w:rPr>
          <w:rFonts w:ascii="Georgia" w:hAnsi="Georgia" w:cs="CIDFont+F1"/>
          <w:b/>
          <w:bCs/>
          <w:sz w:val="20"/>
          <w:szCs w:val="20"/>
        </w:rPr>
        <w:t>R</w:t>
      </w:r>
    </w:p>
    <w:p w14:paraId="03AF745D" w14:textId="45FF1CA1"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3305220" w14:textId="07BE8BFD" w:rsidR="00CC46BE" w:rsidRPr="00665510"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Pr>
          <w:rFonts w:ascii="Georgia" w:hAnsi="Georgia" w:cs="CIDFont+F1"/>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 xml:space="preserve">are </w:t>
      </w:r>
      <w:r w:rsidRPr="00187C35">
        <w:rPr>
          <w:rFonts w:ascii="Georgia" w:eastAsia="Rasa" w:hAnsi="Georgia" w:cs="Rasa"/>
          <w:sz w:val="20"/>
          <w:szCs w:val="20"/>
        </w:rPr>
        <w:t xml:space="preserve">the beneficial owner of the investments made by me/us in the shares of Company and also any income receivable from such investments, for a period of more </w:t>
      </w:r>
      <w:r w:rsidRPr="007C2BFC">
        <w:rPr>
          <w:rFonts w:ascii="Georgia" w:hAnsi="Georgia" w:cs="CIDFont+F1"/>
          <w:sz w:val="20"/>
          <w:szCs w:val="20"/>
          <w:highlight w:val="yellow"/>
        </w:rPr>
        <w:t>than ‘…..’days [required period of days under the relevant DTAA].</w:t>
      </w:r>
    </w:p>
    <w:p w14:paraId="0F3653DE" w14:textId="340D20E2"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r w:rsidRPr="00187C35">
        <w:rPr>
          <w:rFonts w:ascii="Georgia" w:hAnsi="Georgia" w:cs="CIDFont+F1"/>
          <w:sz w:val="20"/>
          <w:szCs w:val="20"/>
        </w:rPr>
        <w:t>-</w:t>
      </w:r>
      <w:r w:rsidRPr="00187C35">
        <w:rPr>
          <w:rFonts w:ascii="Georgia" w:eastAsia="Rasa" w:hAnsi="Georgia" w:cs="Ras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00187C35" w:rsidRPr="00187C35">
        <w:rPr>
          <w:rFonts w:ascii="Georgia" w:eastAsia="Rasa" w:hAnsi="Georgia" w:cs="Rasa"/>
          <w:sz w:val="20"/>
          <w:szCs w:val="20"/>
        </w:rPr>
        <w:t>f</w:t>
      </w:r>
      <w:r w:rsidRPr="00187C35">
        <w:rPr>
          <w:rFonts w:ascii="Georgia" w:eastAsia="Rasa" w:hAnsi="Georgia" w:cs="Rasa"/>
          <w:sz w:val="20"/>
          <w:szCs w:val="20"/>
        </w:rPr>
        <w:t>urther declare that I / we have the right to use and enjoy the dividend received / receivable from the above shares and such right is not constrained by any contractual and / or legal obligation to pass on such dividend to another person.</w:t>
      </w:r>
    </w:p>
    <w:p w14:paraId="55BB9E9E" w14:textId="19C10704"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66FA1624" w14:textId="3B5C8F91"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r w:rsidRPr="00187C35">
        <w:rPr>
          <w:rFonts w:ascii="Georgia" w:eastAsia="Rasa" w:hAnsi="Georgia" w:cs="Ras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eastAsia="Rasa" w:hAnsi="Georgia" w:cs="Rasa"/>
          <w:sz w:val="20"/>
          <w:szCs w:val="20"/>
        </w:rPr>
        <w:t xml:space="preserve">further declare that I / We are eligible to claim benefit of the DTAA between </w:t>
      </w:r>
      <w:r w:rsidRPr="007C2BFC">
        <w:rPr>
          <w:rFonts w:ascii="Georgia" w:hAnsi="Georgia" w:cs="CIDFont+F1"/>
          <w:sz w:val="20"/>
          <w:szCs w:val="20"/>
          <w:highlight w:val="yellow"/>
        </w:rPr>
        <w:t xml:space="preserve">India and </w:t>
      </w:r>
      <w:r w:rsidR="00E2271D" w:rsidRPr="007C2BFC">
        <w:rPr>
          <w:rFonts w:ascii="Georgia" w:hAnsi="Georgia" w:cs="CIDFont+F1"/>
          <w:sz w:val="20"/>
          <w:szCs w:val="20"/>
          <w:highlight w:val="yellow"/>
        </w:rPr>
        <w:t xml:space="preserve">[……………………………] [COUNTRY OF RESIDENCE] </w:t>
      </w:r>
      <w:r w:rsidRPr="007C2BFC">
        <w:rPr>
          <w:rFonts w:ascii="Georgia" w:hAnsi="Georgia" w:cs="CIDFont+F1"/>
          <w:sz w:val="20"/>
          <w:szCs w:val="20"/>
          <w:highlight w:val="yellow"/>
        </w:rPr>
        <w:t xml:space="preserve"> </w:t>
      </w:r>
      <w:r w:rsidRPr="00665510">
        <w:rPr>
          <w:rFonts w:ascii="Georgia" w:eastAsia="Rasa" w:hAnsi="Georgia" w:cs="Rasa"/>
          <w:sz w:val="20"/>
          <w:szCs w:val="20"/>
        </w:rPr>
        <w:t>including satisfaction of the Limitation of Benefits clause (wherever appli</w:t>
      </w:r>
      <w:r w:rsidRPr="00187C35">
        <w:rPr>
          <w:rFonts w:ascii="Georgia" w:eastAsia="Rasa" w:hAnsi="Georgia" w:cs="Rasa"/>
          <w:sz w:val="20"/>
          <w:szCs w:val="20"/>
        </w:rPr>
        <w:t xml:space="preserve">cable). I / We also enclose a </w:t>
      </w:r>
      <w:r w:rsidRPr="00187C35">
        <w:rPr>
          <w:rFonts w:ascii="Georgia" w:eastAsia="Times New Roman" w:hAnsi="Georgia" w:cs="Arial"/>
          <w:sz w:val="20"/>
          <w:szCs w:val="20"/>
        </w:rPr>
        <w:t>self-attested copy of Tax Residency Certificate (TRC) (of FY 202</w:t>
      </w:r>
      <w:r w:rsidR="002E065B">
        <w:rPr>
          <w:rFonts w:ascii="Georgia" w:eastAsia="Times New Roman" w:hAnsi="Georgia" w:cs="Arial"/>
          <w:sz w:val="20"/>
          <w:szCs w:val="20"/>
        </w:rPr>
        <w:t>5</w:t>
      </w:r>
      <w:r w:rsidRPr="00187C35">
        <w:rPr>
          <w:rFonts w:ascii="Georgia" w:eastAsia="Times New Roman" w:hAnsi="Georgia" w:cs="Arial"/>
          <w:sz w:val="20"/>
          <w:szCs w:val="20"/>
        </w:rPr>
        <w:t>-2</w:t>
      </w:r>
      <w:r w:rsidR="002E065B">
        <w:rPr>
          <w:rFonts w:ascii="Georgia" w:eastAsia="Times New Roman" w:hAnsi="Georgia" w:cs="Arial"/>
          <w:sz w:val="20"/>
          <w:szCs w:val="20"/>
        </w:rPr>
        <w:t>6</w:t>
      </w:r>
      <w:r w:rsidRPr="00187C35">
        <w:rPr>
          <w:rFonts w:ascii="Georgia" w:eastAsia="Times New Roman" w:hAnsi="Georgia" w:cs="Arial"/>
          <w:sz w:val="20"/>
          <w:szCs w:val="20"/>
        </w:rPr>
        <w:t xml:space="preserve"> i.e. covering the period from 01 April, 202</w:t>
      </w:r>
      <w:r w:rsidR="00493776">
        <w:rPr>
          <w:rFonts w:ascii="Georgia" w:eastAsia="Times New Roman" w:hAnsi="Georgia" w:cs="Arial"/>
          <w:sz w:val="20"/>
          <w:szCs w:val="20"/>
        </w:rPr>
        <w:t>5</w:t>
      </w:r>
      <w:r w:rsidRPr="00187C35">
        <w:rPr>
          <w:rFonts w:ascii="Georgia" w:eastAsia="Times New Roman" w:hAnsi="Georgia" w:cs="Arial"/>
          <w:sz w:val="20"/>
          <w:szCs w:val="20"/>
        </w:rPr>
        <w:t xml:space="preserve"> to March 31, 202</w:t>
      </w:r>
      <w:r w:rsidR="00493776">
        <w:rPr>
          <w:rFonts w:ascii="Georgia" w:eastAsia="Times New Roman" w:hAnsi="Georgia" w:cs="Arial"/>
          <w:sz w:val="20"/>
          <w:szCs w:val="20"/>
        </w:rPr>
        <w:t>6</w:t>
      </w:r>
      <w:r w:rsidRPr="00187C35">
        <w:rPr>
          <w:rFonts w:ascii="Georgia" w:eastAsia="Times New Roman" w:hAnsi="Georgia" w:cs="Arial"/>
          <w:sz w:val="20"/>
          <w:szCs w:val="20"/>
        </w:rPr>
        <w:t>) obtained from the tax authorities of the country of which I / We am a / are resident.</w:t>
      </w:r>
    </w:p>
    <w:p w14:paraId="48EA5EC2" w14:textId="77777777"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89285A0" w14:textId="5772BF0B"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9E29DF" w:rsidRPr="00D90B59">
        <w:rPr>
          <w:rFonts w:ascii="Georgia" w:hAnsi="Georgia"/>
          <w:sz w:val="20"/>
          <w:szCs w:val="20"/>
        </w:rPr>
        <w:t>I / We</w:t>
      </w:r>
      <w:r w:rsidR="009E29DF" w:rsidRPr="00187C35">
        <w:rPr>
          <w:rFonts w:ascii="Georgia" w:hAnsi="Georgia" w:cs="CIDFont+F1"/>
          <w:sz w:val="20"/>
          <w:szCs w:val="20"/>
        </w:rPr>
        <w:t xml:space="preserve"> </w:t>
      </w:r>
      <w:r w:rsidRPr="00187C35">
        <w:rPr>
          <w:rFonts w:ascii="Georgia" w:hAnsi="Georgia" w:cs="CIDFont+F1"/>
          <w:sz w:val="20"/>
          <w:szCs w:val="20"/>
        </w:rPr>
        <w:t>will inform immediately the Company if there is any change</w:t>
      </w:r>
      <w:r w:rsidR="005E100E" w:rsidRPr="00187C35">
        <w:rPr>
          <w:rFonts w:ascii="Georgia" w:hAnsi="Georgia" w:cs="CIDFont+F1"/>
          <w:sz w:val="20"/>
          <w:szCs w:val="20"/>
        </w:rPr>
        <w:t xml:space="preserve"> </w:t>
      </w:r>
      <w:r w:rsidRPr="00187C35">
        <w:rPr>
          <w:rFonts w:ascii="Georgia" w:hAnsi="Georgia" w:cs="CIDFont+F1"/>
          <w:sz w:val="20"/>
          <w:szCs w:val="20"/>
        </w:rPr>
        <w:t>in the status.</w:t>
      </w:r>
    </w:p>
    <w:p w14:paraId="7E4D980D"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81D25CA" w14:textId="21871591" w:rsidR="00373EF6" w:rsidRPr="00F66D74" w:rsidRDefault="00F66D74" w:rsidP="00F66D74">
      <w:pPr>
        <w:autoSpaceDE w:val="0"/>
        <w:autoSpaceDN w:val="0"/>
        <w:adjustRightInd w:val="0"/>
        <w:spacing w:after="0" w:line="240" w:lineRule="auto"/>
        <w:jc w:val="both"/>
        <w:rPr>
          <w:rFonts w:ascii="Georgia" w:hAnsi="Georgia" w:cs="CIDFont+F1"/>
          <w:sz w:val="20"/>
          <w:szCs w:val="20"/>
        </w:rPr>
      </w:pPr>
      <w:r w:rsidRPr="00F66D74">
        <w:rPr>
          <w:rFonts w:ascii="Georgia" w:hAnsi="Georgia" w:cs="CIDFont+F1"/>
          <w:sz w:val="20"/>
          <w:szCs w:val="20"/>
        </w:rPr>
        <w:t>-</w:t>
      </w:r>
      <w:r>
        <w:rPr>
          <w:rFonts w:ascii="Georgia" w:hAnsi="Georgia" w:cs="CIDFont+F1"/>
          <w:sz w:val="20"/>
          <w:szCs w:val="20"/>
        </w:rPr>
        <w:t xml:space="preserve"> </w:t>
      </w:r>
      <w:r w:rsidR="00373EF6" w:rsidRPr="00F66D74">
        <w:rPr>
          <w:rFonts w:ascii="Georgia" w:hAnsi="Georgia" w:cs="CIDFont+F1"/>
          <w:sz w:val="20"/>
          <w:szCs w:val="20"/>
        </w:rPr>
        <w:t>I</w:t>
      </w:r>
      <w:r w:rsidR="007C1CE0">
        <w:rPr>
          <w:rFonts w:ascii="Georgia" w:hAnsi="Georgia" w:cs="CIDFont+F1"/>
          <w:sz w:val="20"/>
          <w:szCs w:val="20"/>
        </w:rPr>
        <w:t xml:space="preserve"> </w:t>
      </w:r>
      <w:r w:rsidR="00373EF6" w:rsidRPr="00F66D74">
        <w:rPr>
          <w:rFonts w:ascii="Georgia" w:hAnsi="Georgia" w:cs="CIDFont+F1"/>
          <w:sz w:val="20"/>
          <w:szCs w:val="20"/>
        </w:rPr>
        <w:t>/</w:t>
      </w:r>
      <w:r w:rsidR="007C1CE0">
        <w:rPr>
          <w:rFonts w:ascii="Georgia" w:hAnsi="Georgia" w:cs="CIDFont+F1"/>
          <w:sz w:val="20"/>
          <w:szCs w:val="20"/>
        </w:rPr>
        <w:t xml:space="preserve"> </w:t>
      </w:r>
      <w:r w:rsidR="00373EF6" w:rsidRPr="00F66D74">
        <w:rPr>
          <w:rFonts w:ascii="Georgia" w:hAnsi="Georgia" w:cs="CIDFont+F1"/>
          <w:sz w:val="20"/>
          <w:szCs w:val="20"/>
        </w:rPr>
        <w:t>We hereby confirm that the declarations made above are complete, true and bona fide.</w:t>
      </w:r>
    </w:p>
    <w:p w14:paraId="18996F2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D507A9A" w14:textId="7909AA87"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This declaration is issued to the Company to enable them to decide upon the withholding tax</w:t>
      </w:r>
      <w:r w:rsidR="00236CF8" w:rsidRPr="00187C35">
        <w:rPr>
          <w:rFonts w:ascii="Georgia" w:hAnsi="Georgia" w:cs="CIDFont+F1"/>
          <w:sz w:val="20"/>
          <w:szCs w:val="20"/>
        </w:rPr>
        <w:t xml:space="preserve"> </w:t>
      </w:r>
      <w:r w:rsidRPr="00187C35">
        <w:rPr>
          <w:rFonts w:ascii="Georgia" w:hAnsi="Georgia" w:cs="CIDFont+F1"/>
          <w:sz w:val="20"/>
          <w:szCs w:val="20"/>
        </w:rPr>
        <w:t xml:space="preserve">applicable on the dividend income receivable by </w:t>
      </w:r>
      <w:r w:rsidR="009118DC">
        <w:rPr>
          <w:rFonts w:ascii="Georgia" w:hAnsi="Georgia" w:cs="CIDFont+F1"/>
          <w:sz w:val="20"/>
          <w:szCs w:val="20"/>
        </w:rPr>
        <w:t>me / us</w:t>
      </w:r>
      <w:r w:rsidRPr="00187C35">
        <w:rPr>
          <w:rFonts w:ascii="Georgia" w:hAnsi="Georgia" w:cs="CIDFont+F1"/>
          <w:sz w:val="20"/>
          <w:szCs w:val="20"/>
        </w:rPr>
        <w:t>.</w:t>
      </w:r>
    </w:p>
    <w:p w14:paraId="147470BA"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37C5EA8" w14:textId="5149BA14"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Yours faithfully,</w:t>
      </w:r>
    </w:p>
    <w:p w14:paraId="171599E0"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5481E7D" w14:textId="521552C8"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For [NAME OF SHAREHOLDER]</w:t>
      </w:r>
    </w:p>
    <w:p w14:paraId="1476B56B" w14:textId="4756840D"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D14D1B9" w14:textId="02BE7F60"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61293F32" w14:textId="066A3949"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34246103" w14:textId="77777777"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0AC65185" w14:textId="32BCEA56"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Authorized Signatory [Name/designation]</w:t>
      </w:r>
    </w:p>
    <w:p w14:paraId="7531FFF4"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Email address: [Please insert]</w:t>
      </w:r>
    </w:p>
    <w:p w14:paraId="1A352D07"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Contact Number: [Please insert]</w:t>
      </w:r>
    </w:p>
    <w:p w14:paraId="22115B12" w14:textId="3C19FBB1" w:rsidR="00373EF6" w:rsidRPr="007C2BFC" w:rsidRDefault="00373EF6" w:rsidP="005E100E">
      <w:pPr>
        <w:jc w:val="both"/>
        <w:rPr>
          <w:rFonts w:ascii="Georgia" w:hAnsi="Georgia" w:cs="CIDFont+F1"/>
          <w:sz w:val="20"/>
          <w:szCs w:val="20"/>
          <w:highlight w:val="yellow"/>
        </w:rPr>
      </w:pPr>
      <w:r w:rsidRPr="007C2BFC">
        <w:rPr>
          <w:rFonts w:ascii="Georgia" w:hAnsi="Georgia" w:cs="CIDFont+F1"/>
          <w:sz w:val="20"/>
          <w:szCs w:val="20"/>
          <w:highlight w:val="yellow"/>
        </w:rPr>
        <w:t>Contact address: [Please insert</w:t>
      </w:r>
    </w:p>
    <w:p w14:paraId="4BD99B81" w14:textId="762F7469" w:rsidR="00187C35" w:rsidRDefault="00187C35" w:rsidP="005E100E">
      <w:pPr>
        <w:jc w:val="both"/>
        <w:rPr>
          <w:rFonts w:ascii="Georgia" w:hAnsi="Georgia" w:cs="CIDFont+F1"/>
          <w:sz w:val="20"/>
          <w:szCs w:val="20"/>
        </w:rPr>
      </w:pPr>
    </w:p>
    <w:p w14:paraId="141CD8EA" w14:textId="77777777" w:rsidR="00187C35" w:rsidRPr="00D90B59" w:rsidRDefault="00187C35" w:rsidP="00D401DA">
      <w:pPr>
        <w:pBdr>
          <w:top w:val="nil"/>
          <w:left w:val="nil"/>
          <w:bottom w:val="nil"/>
          <w:right w:val="nil"/>
          <w:between w:val="nil"/>
        </w:pBdr>
        <w:tabs>
          <w:tab w:val="left" w:pos="360"/>
        </w:tabs>
        <w:spacing w:line="300" w:lineRule="auto"/>
        <w:ind w:left="360"/>
        <w:jc w:val="both"/>
        <w:rPr>
          <w:rFonts w:ascii="Georgia" w:eastAsia="Rasa" w:hAnsi="Georgia" w:cs="Rasa"/>
          <w:b/>
          <w:i/>
          <w:sz w:val="20"/>
          <w:szCs w:val="20"/>
        </w:rPr>
      </w:pPr>
      <w:r w:rsidRPr="00D90B59">
        <w:rPr>
          <w:rFonts w:ascii="Georgia" w:eastAsia="Rasa" w:hAnsi="Georgia" w:cs="Rasa"/>
          <w:b/>
          <w:i/>
          <w:sz w:val="20"/>
          <w:szCs w:val="20"/>
        </w:rPr>
        <w:t>Notes:</w:t>
      </w:r>
    </w:p>
    <w:p w14:paraId="31BA36B7" w14:textId="77777777" w:rsidR="00187C35" w:rsidRDefault="00187C35" w:rsidP="00D401DA">
      <w:pPr>
        <w:pStyle w:val="ListParagraph"/>
        <w:tabs>
          <w:tab w:val="left" w:pos="360"/>
        </w:tabs>
        <w:ind w:left="360"/>
        <w:rPr>
          <w:rFonts w:ascii="Georgia" w:eastAsia="Rasa" w:hAnsi="Georgia" w:cs="Rasa"/>
          <w:sz w:val="20"/>
          <w:szCs w:val="20"/>
        </w:rPr>
      </w:pPr>
      <w:r w:rsidRPr="008206D5">
        <w:rPr>
          <w:rFonts w:ascii="Georgia" w:eastAsia="Rasa" w:hAnsi="Georgia" w:cs="Rasa"/>
          <w:sz w:val="20"/>
          <w:szCs w:val="20"/>
        </w:rPr>
        <w:t>*Delete whichever is not applicable.</w:t>
      </w:r>
    </w:p>
    <w:p w14:paraId="4FD1DCAD" w14:textId="77777777" w:rsidR="00187C35" w:rsidRPr="003E57A0" w:rsidRDefault="00187C35" w:rsidP="00D401DA">
      <w:pPr>
        <w:pStyle w:val="ListParagraph"/>
        <w:tabs>
          <w:tab w:val="left" w:pos="360"/>
        </w:tabs>
        <w:ind w:left="360"/>
        <w:rPr>
          <w:rFonts w:ascii="Georgia" w:eastAsia="Rasa" w:hAnsi="Georgia" w:cs="Rasa"/>
          <w:bCs/>
          <w:sz w:val="20"/>
          <w:szCs w:val="20"/>
        </w:rPr>
      </w:pPr>
      <w:r w:rsidRPr="003E57A0">
        <w:rPr>
          <w:rFonts w:ascii="Georgia" w:eastAsia="Rasa" w:hAnsi="Georgia" w:cs="Rasa"/>
          <w:bCs/>
          <w:sz w:val="20"/>
          <w:szCs w:val="20"/>
        </w:rPr>
        <w:t xml:space="preserve">**(including for FIIS/FPIs/Non-resident individuals/non-resident Firms or </w:t>
      </w:r>
      <w:proofErr w:type="spellStart"/>
      <w:r w:rsidRPr="003E57A0">
        <w:rPr>
          <w:rFonts w:ascii="Georgia" w:eastAsia="Rasa" w:hAnsi="Georgia" w:cs="Rasa"/>
          <w:bCs/>
          <w:sz w:val="20"/>
          <w:szCs w:val="20"/>
        </w:rPr>
        <w:t>an other</w:t>
      </w:r>
      <w:proofErr w:type="spellEnd"/>
      <w:r w:rsidRPr="003E57A0">
        <w:rPr>
          <w:rFonts w:ascii="Georgia" w:eastAsia="Rasa" w:hAnsi="Georgia" w:cs="Rasa"/>
          <w:bCs/>
          <w:sz w:val="20"/>
          <w:szCs w:val="20"/>
        </w:rPr>
        <w:t xml:space="preserve"> entity being a non-resident)</w:t>
      </w:r>
    </w:p>
    <w:p w14:paraId="1591C41A" w14:textId="77777777" w:rsidR="00187C35" w:rsidRPr="004B0841" w:rsidRDefault="00187C35" w:rsidP="005E100E">
      <w:pPr>
        <w:jc w:val="both"/>
        <w:rPr>
          <w:rFonts w:ascii="Georgia" w:hAnsi="Georgia"/>
          <w:sz w:val="20"/>
          <w:szCs w:val="20"/>
        </w:rPr>
      </w:pPr>
    </w:p>
    <w:sectPr w:rsidR="00187C35" w:rsidRPr="004B08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4911" w14:textId="77777777" w:rsidR="00207E5F" w:rsidRDefault="00207E5F" w:rsidP="00373EF6">
      <w:pPr>
        <w:spacing w:after="0" w:line="240" w:lineRule="auto"/>
      </w:pPr>
      <w:r>
        <w:separator/>
      </w:r>
    </w:p>
  </w:endnote>
  <w:endnote w:type="continuationSeparator" w:id="0">
    <w:p w14:paraId="2CCD5D53" w14:textId="77777777" w:rsidR="00207E5F" w:rsidRDefault="00207E5F" w:rsidP="0037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s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4538" w14:textId="77777777" w:rsidR="00207E5F" w:rsidRDefault="00207E5F" w:rsidP="00373EF6">
      <w:pPr>
        <w:spacing w:after="0" w:line="240" w:lineRule="auto"/>
      </w:pPr>
      <w:r>
        <w:separator/>
      </w:r>
    </w:p>
  </w:footnote>
  <w:footnote w:type="continuationSeparator" w:id="0">
    <w:p w14:paraId="78388989" w14:textId="77777777" w:rsidR="00207E5F" w:rsidRDefault="00207E5F" w:rsidP="0037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8F8" w14:textId="621E7B46" w:rsidR="004B0841" w:rsidRDefault="004B0841" w:rsidP="004B0841">
    <w:pPr>
      <w:pBdr>
        <w:top w:val="nil"/>
        <w:left w:val="nil"/>
        <w:bottom w:val="nil"/>
        <w:right w:val="nil"/>
        <w:between w:val="nil"/>
      </w:pBdr>
      <w:tabs>
        <w:tab w:val="left" w:pos="360"/>
      </w:tabs>
      <w:spacing w:after="0" w:line="300" w:lineRule="auto"/>
      <w:ind w:left="1800" w:firstLine="360"/>
      <w:jc w:val="both"/>
      <w:rPr>
        <w:rFonts w:ascii="Georgia" w:eastAsia="Rasa" w:hAnsi="Georgia" w:cs="Rasa"/>
        <w:b/>
        <w:i/>
        <w:sz w:val="20"/>
        <w:szCs w:val="20"/>
      </w:rPr>
    </w:pPr>
    <w:r>
      <w:rPr>
        <w:rFonts w:ascii="Georgia" w:hAnsi="Georgia"/>
        <w:i/>
        <w:sz w:val="20"/>
        <w:szCs w:val="20"/>
      </w:rPr>
      <w:t>[To be provided on Shareholder’s Letter head]</w:t>
    </w:r>
  </w:p>
  <w:p w14:paraId="6B6AE545" w14:textId="4CE0AB75" w:rsidR="004B0841" w:rsidRDefault="004B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025"/>
    <w:multiLevelType w:val="hybridMultilevel"/>
    <w:tmpl w:val="9274FFFA"/>
    <w:lvl w:ilvl="0" w:tplc="2866587A">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1425BDF"/>
    <w:multiLevelType w:val="hybridMultilevel"/>
    <w:tmpl w:val="47945658"/>
    <w:lvl w:ilvl="0" w:tplc="7B38B6E0">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C6E55"/>
    <w:multiLevelType w:val="hybridMultilevel"/>
    <w:tmpl w:val="9D3808B0"/>
    <w:lvl w:ilvl="0" w:tplc="162A91EC">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343480">
    <w:abstractNumId w:val="2"/>
  </w:num>
  <w:num w:numId="2" w16cid:durableId="462890530">
    <w:abstractNumId w:val="1"/>
  </w:num>
  <w:num w:numId="3" w16cid:durableId="1263223701">
    <w:abstractNumId w:val="3"/>
  </w:num>
  <w:num w:numId="4" w16cid:durableId="49218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18"/>
    <w:rsid w:val="0000502F"/>
    <w:rsid w:val="00051E1D"/>
    <w:rsid w:val="0008424A"/>
    <w:rsid w:val="00153B36"/>
    <w:rsid w:val="00187C35"/>
    <w:rsid w:val="001A4364"/>
    <w:rsid w:val="002047F6"/>
    <w:rsid w:val="00207E5F"/>
    <w:rsid w:val="00236CF8"/>
    <w:rsid w:val="002826BC"/>
    <w:rsid w:val="002E065B"/>
    <w:rsid w:val="00335DC4"/>
    <w:rsid w:val="00373EF6"/>
    <w:rsid w:val="00396608"/>
    <w:rsid w:val="003B21E0"/>
    <w:rsid w:val="003C7750"/>
    <w:rsid w:val="003F0DBD"/>
    <w:rsid w:val="00471224"/>
    <w:rsid w:val="00491962"/>
    <w:rsid w:val="00493776"/>
    <w:rsid w:val="0049783F"/>
    <w:rsid w:val="004B0841"/>
    <w:rsid w:val="004F4495"/>
    <w:rsid w:val="00517E5A"/>
    <w:rsid w:val="005E100E"/>
    <w:rsid w:val="00665510"/>
    <w:rsid w:val="006C2DDB"/>
    <w:rsid w:val="0072647A"/>
    <w:rsid w:val="00775CA3"/>
    <w:rsid w:val="007C1CE0"/>
    <w:rsid w:val="007C2BFC"/>
    <w:rsid w:val="00852BFF"/>
    <w:rsid w:val="008C0388"/>
    <w:rsid w:val="00910F28"/>
    <w:rsid w:val="009118DC"/>
    <w:rsid w:val="00917379"/>
    <w:rsid w:val="00935D23"/>
    <w:rsid w:val="00953BBF"/>
    <w:rsid w:val="00967902"/>
    <w:rsid w:val="009A26D9"/>
    <w:rsid w:val="009A7F2A"/>
    <w:rsid w:val="009C5104"/>
    <w:rsid w:val="009E29DF"/>
    <w:rsid w:val="009E4AF2"/>
    <w:rsid w:val="00A21690"/>
    <w:rsid w:val="00A30ABF"/>
    <w:rsid w:val="00A560FC"/>
    <w:rsid w:val="00A5632A"/>
    <w:rsid w:val="00A71B4C"/>
    <w:rsid w:val="00A82CDB"/>
    <w:rsid w:val="00A86B65"/>
    <w:rsid w:val="00A93C45"/>
    <w:rsid w:val="00AC6E13"/>
    <w:rsid w:val="00B94E18"/>
    <w:rsid w:val="00BD24E3"/>
    <w:rsid w:val="00C32163"/>
    <w:rsid w:val="00C368CB"/>
    <w:rsid w:val="00C84C86"/>
    <w:rsid w:val="00CC46BE"/>
    <w:rsid w:val="00CC572F"/>
    <w:rsid w:val="00D401DA"/>
    <w:rsid w:val="00D42D02"/>
    <w:rsid w:val="00DB2E9F"/>
    <w:rsid w:val="00DC1555"/>
    <w:rsid w:val="00DF00FB"/>
    <w:rsid w:val="00DF64D0"/>
    <w:rsid w:val="00E2271D"/>
    <w:rsid w:val="00E22788"/>
    <w:rsid w:val="00E2279E"/>
    <w:rsid w:val="00EC2810"/>
    <w:rsid w:val="00ED735C"/>
    <w:rsid w:val="00EE35E1"/>
    <w:rsid w:val="00F25103"/>
    <w:rsid w:val="00F63F4F"/>
    <w:rsid w:val="00F66D74"/>
    <w:rsid w:val="00FA01C4"/>
    <w:rsid w:val="00FD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AFDA"/>
  <w15:chartTrackingRefBased/>
  <w15:docId w15:val="{ACDB7C76-9BA8-4612-8722-0222D8C6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41"/>
  </w:style>
  <w:style w:type="paragraph" w:styleId="Footer">
    <w:name w:val="footer"/>
    <w:basedOn w:val="Normal"/>
    <w:link w:val="FooterChar"/>
    <w:uiPriority w:val="99"/>
    <w:unhideWhenUsed/>
    <w:rsid w:val="004B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41"/>
  </w:style>
  <w:style w:type="paragraph" w:styleId="ListParagraph">
    <w:name w:val="List Paragraph"/>
    <w:basedOn w:val="Normal"/>
    <w:uiPriority w:val="34"/>
    <w:qFormat/>
    <w:rsid w:val="004B0841"/>
    <w:pPr>
      <w:ind w:left="720"/>
      <w:contextualSpacing/>
    </w:pPr>
  </w:style>
  <w:style w:type="character" w:styleId="CommentReference">
    <w:name w:val="annotation reference"/>
    <w:basedOn w:val="DefaultParagraphFont"/>
    <w:uiPriority w:val="99"/>
    <w:semiHidden/>
    <w:unhideWhenUsed/>
    <w:rsid w:val="00F25103"/>
    <w:rPr>
      <w:sz w:val="16"/>
      <w:szCs w:val="16"/>
    </w:rPr>
  </w:style>
  <w:style w:type="paragraph" w:styleId="CommentText">
    <w:name w:val="annotation text"/>
    <w:basedOn w:val="Normal"/>
    <w:link w:val="CommentTextChar"/>
    <w:uiPriority w:val="99"/>
    <w:semiHidden/>
    <w:unhideWhenUsed/>
    <w:rsid w:val="00F25103"/>
    <w:pPr>
      <w:spacing w:line="240" w:lineRule="auto"/>
    </w:pPr>
    <w:rPr>
      <w:sz w:val="20"/>
      <w:szCs w:val="20"/>
    </w:rPr>
  </w:style>
  <w:style w:type="character" w:customStyle="1" w:styleId="CommentTextChar">
    <w:name w:val="Comment Text Char"/>
    <w:basedOn w:val="DefaultParagraphFont"/>
    <w:link w:val="CommentText"/>
    <w:uiPriority w:val="99"/>
    <w:semiHidden/>
    <w:rsid w:val="00F25103"/>
    <w:rPr>
      <w:sz w:val="20"/>
      <w:szCs w:val="20"/>
    </w:rPr>
  </w:style>
  <w:style w:type="paragraph" w:styleId="CommentSubject">
    <w:name w:val="annotation subject"/>
    <w:basedOn w:val="CommentText"/>
    <w:next w:val="CommentText"/>
    <w:link w:val="CommentSubjectChar"/>
    <w:uiPriority w:val="99"/>
    <w:semiHidden/>
    <w:unhideWhenUsed/>
    <w:rsid w:val="00F25103"/>
    <w:rPr>
      <w:b/>
      <w:bCs/>
    </w:rPr>
  </w:style>
  <w:style w:type="character" w:customStyle="1" w:styleId="CommentSubjectChar">
    <w:name w:val="Comment Subject Char"/>
    <w:basedOn w:val="CommentTextChar"/>
    <w:link w:val="CommentSubject"/>
    <w:uiPriority w:val="99"/>
    <w:semiHidden/>
    <w:rsid w:val="00F25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 &amp; Co</dc:creator>
  <cp:keywords/>
  <dc:description/>
  <cp:lastModifiedBy>Pradeep Singh (IN)</cp:lastModifiedBy>
  <cp:revision>60</cp:revision>
  <dcterms:created xsi:type="dcterms:W3CDTF">2023-07-13T15:43:00Z</dcterms:created>
  <dcterms:modified xsi:type="dcterms:W3CDTF">2026-02-15T12:59:00Z</dcterms:modified>
</cp:coreProperties>
</file>